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"/>
        <w:gridCol w:w="3805"/>
        <w:gridCol w:w="1266"/>
        <w:gridCol w:w="587"/>
        <w:gridCol w:w="260"/>
        <w:gridCol w:w="2111"/>
        <w:gridCol w:w="2113"/>
      </w:tblGrid>
      <w:tr w:rsidR="0029477C" w:rsidRPr="00BB6E6B" w:rsidTr="0029477C">
        <w:trPr>
          <w:gridAfter w:val="2"/>
          <w:wAfter w:w="1999" w:type="pct"/>
          <w:cantSplit/>
          <w:trHeight w:hRule="exact" w:val="480"/>
        </w:trPr>
        <w:tc>
          <w:tcPr>
            <w:tcW w:w="2001" w:type="pct"/>
            <w:gridSpan w:val="2"/>
          </w:tcPr>
          <w:p w:rsidR="0029477C" w:rsidRPr="00BB6E6B" w:rsidRDefault="00663929" w:rsidP="002947B3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CA6B97">
              <w:rPr>
                <w:rFonts w:ascii="Arial" w:hAnsi="Arial"/>
                <w:lang w:val="pl-PL"/>
              </w:rPr>
              <w:t xml:space="preserve">. </w:t>
            </w:r>
            <w:r w:rsidR="0029477C" w:rsidRPr="00CA6B97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29477C" w:rsidRPr="00BB6E6B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29477C" w:rsidRPr="00BB6E6B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29477C" w:rsidRPr="00BB6E6B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0" w:type="pct"/>
            <w:gridSpan w:val="3"/>
            <w:shd w:val="solid" w:color="C0C0C0" w:fill="auto"/>
          </w:tcPr>
          <w:p w:rsidR="0029477C" w:rsidRPr="00BB6E6B" w:rsidRDefault="00663929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2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 xml:space="preserve">. </w:t>
            </w:r>
            <w:r w:rsidRPr="00BB6E6B">
              <w:rPr>
                <w:rFonts w:ascii="Arial" w:hAnsi="Arial"/>
                <w:lang w:val="pl-PL"/>
              </w:rPr>
              <w:fldChar w:fldCharType="begin" w:fldLock="1"/>
            </w:r>
            <w:r w:rsidR="0029477C" w:rsidRPr="00BB6E6B">
              <w:rPr>
                <w:rFonts w:ascii="Arial" w:hAnsi="Arial"/>
                <w:lang w:val="pl-PL"/>
              </w:rPr>
              <w:instrText xml:space="preserve">FILLIN 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29477C" w:rsidRPr="00BB6E6B">
              <w:rPr>
                <w:rFonts w:ascii="Arial" w:hAnsi="Arial"/>
                <w:lang w:val="pl-PL"/>
              </w:rPr>
              <w:t>Nr dokumentu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29477C" w:rsidRPr="00BB6E6B" w:rsidRDefault="0029477C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29477C" w:rsidRPr="00BB6E6B" w:rsidTr="00242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22" w:type="pct"/>
          <w:cantSplit/>
          <w:trHeight w:hRule="exact" w:val="811"/>
        </w:trPr>
        <w:tc>
          <w:tcPr>
            <w:tcW w:w="2878" w:type="pct"/>
            <w:gridSpan w:val="4"/>
          </w:tcPr>
          <w:p w:rsidR="002420F7" w:rsidRDefault="00306212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ZL-1/A</w:t>
            </w:r>
            <w:r w:rsidRPr="00BB6E6B">
              <w:rPr>
                <w:rFonts w:ascii="Arial" w:hAnsi="Arial"/>
                <w:lang w:val="pl-PL"/>
              </w:rPr>
              <w:t xml:space="preserve"> </w:t>
            </w:r>
          </w:p>
          <w:p w:rsidR="0029477C" w:rsidRPr="00BB6E6B" w:rsidRDefault="00663929" w:rsidP="002947B3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SET symbolform "CIT-6"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29477C" w:rsidRPr="00BB6E6B">
              <w:rPr>
                <w:rFonts w:ascii="Arial" w:hAnsi="Arial"/>
                <w:noProof/>
                <w:lang w:val="pl-PL"/>
              </w:rPr>
              <w:t>CIT-6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</w:p>
          <w:p w:rsidR="0029477C" w:rsidRPr="00BB6E6B" w:rsidRDefault="0029477C" w:rsidP="002947B3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bookmarkStart w:id="0" w:name="_GoBack"/>
        <w:bookmarkEnd w:id="0"/>
      </w:tr>
      <w:tr w:rsidR="0029477C" w:rsidRPr="00306212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2"/>
        </w:trPr>
        <w:tc>
          <w:tcPr>
            <w:tcW w:w="5000" w:type="pct"/>
            <w:gridSpan w:val="7"/>
          </w:tcPr>
          <w:p w:rsidR="0029477C" w:rsidRPr="00306212" w:rsidRDefault="00CF2F0E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6.3pt;margin-top:-63.25pt;width:90.1pt;height:42.3pt;z-index:251658240;mso-position-horizontal-relative:text;mso-position-vertical-relative:text" strokecolor="white [3212]">
                  <v:textbox style="mso-next-textbox:#_x0000_s1026">
                    <w:txbxContent>
                      <w:p w:rsidR="008A4704" w:rsidRDefault="008A4704" w:rsidP="008A4704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Załącznik Nr 11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  <w:t xml:space="preserve">do Uchwały Nr </w:t>
                        </w:r>
                        <w:r w:rsidR="00CA6B97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II/12/2018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br/>
                          <w:t>Rady Miejskiej w R</w:t>
                        </w:r>
                        <w:r w:rsidR="00783007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udniku nad Sanem z dnia </w:t>
                        </w:r>
                        <w:r w:rsidR="00CA6B97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                        29 listopada </w:t>
                        </w:r>
                        <w:r w:rsidR="00783007"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>2018</w:t>
                        </w:r>
                        <w:r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  <w:t xml:space="preserve"> r.</w: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r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8A4704" w:rsidRDefault="008A4704" w:rsidP="008A470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29477C" w:rsidRPr="00306212">
              <w:rPr>
                <w:rFonts w:ascii="Arial" w:hAnsi="Arial"/>
                <w:sz w:val="22"/>
                <w:szCs w:val="22"/>
                <w:lang w:val="pl-PL"/>
              </w:rPr>
              <w:t>DANE O NIERUCHOMOŚCIACH LEŚNYCH</w:t>
            </w: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9477C" w:rsidRPr="00306212" w:rsidRDefault="0029477C" w:rsidP="00306212">
            <w:pPr>
              <w:pStyle w:val="Tytul0"/>
              <w:tabs>
                <w:tab w:val="left" w:pos="3017"/>
              </w:tabs>
              <w:spacing w:line="200" w:lineRule="exact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1B54A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3"/>
          <w:jc w:val="right"/>
        </w:trPr>
        <w:tc>
          <w:tcPr>
            <w:tcW w:w="4000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C0C0C0" w:fill="auto"/>
          </w:tcPr>
          <w:p w:rsidR="0020134E" w:rsidRPr="00306212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18"/>
                <w:szCs w:val="18"/>
                <w:lang w:val="pl-PL"/>
              </w:rPr>
            </w:pP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Załącznik ZL-1/A przeznaczony jest dla jednej nieruchomości. W przypadku, gdy podatnik posiada na terenie gminy</w:t>
            </w:r>
            <w:r w:rsidRPr="00306212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więcej niż jedną</w:t>
            </w:r>
            <w:r w:rsidRPr="00306212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306212">
              <w:rPr>
                <w:rFonts w:ascii="Arial" w:hAnsi="Arial"/>
                <w:b w:val="0"/>
                <w:sz w:val="18"/>
                <w:szCs w:val="18"/>
                <w:lang w:val="pl-PL"/>
              </w:rPr>
              <w:t>nieruchomość należy wypełnić odrębne załączniki.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3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. Nr załącznika </w:t>
            </w:r>
          </w:p>
          <w:p w:rsidR="0020134E" w:rsidRPr="002A6369" w:rsidRDefault="0020134E" w:rsidP="00924F57">
            <w:pPr>
              <w:pStyle w:val="Nagwekpola"/>
              <w:spacing w:before="120" w:line="24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sekcji"/>
              <w:spacing w:before="120" w:line="24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head1 \* ALPHABETIC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A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head2 \r 0 \h</w:instrTex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4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Niniejszy formularz stanowi załącznik</w:t>
            </w:r>
            <w:r w:rsidR="0020134E" w:rsidRPr="00BB6E6B">
              <w:rPr>
                <w:rFonts w:ascii="Arial" w:hAnsi="Arial"/>
                <w:sz w:val="18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do</w:t>
            </w:r>
            <w:r w:rsidR="0020134E" w:rsidRPr="00BB6E6B">
              <w:rPr>
                <w:rFonts w:ascii="Arial" w:hAnsi="Arial"/>
                <w:sz w:val="18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0134E" w:rsidRPr="00BB6E6B" w:rsidRDefault="00A933E7" w:rsidP="00924F57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1 . deklaracji DL- 1</w:t>
            </w:r>
            <w:r w:rsidR="0020134E" w:rsidRPr="00BB6E6B">
              <w:rPr>
                <w:rFonts w:ascii="Arial" w:hAnsi="Arial"/>
              </w:rPr>
              <w:tab/>
            </w:r>
            <w:r w:rsidR="0020134E" w:rsidRPr="00BB6E6B">
              <w:rPr>
                <w:rFonts w:ascii="Arial" w:hAnsi="Arial"/>
              </w:rPr>
              <w:tab/>
            </w:r>
            <w:r w:rsidR="002420F7" w:rsidRPr="00BB6E6B">
              <w:rPr>
                <w:rFonts w:ascii="Arial" w:hAnsi="Arial"/>
                <w:b/>
                <w:sz w:val="28"/>
              </w:rPr>
              <w:fldChar w:fldCharType="begin"/>
            </w:r>
            <w:r w:rsidR="002420F7" w:rsidRPr="00BB6E6B">
              <w:rPr>
                <w:rFonts w:ascii="Arial" w:hAnsi="Arial"/>
                <w:sz w:val="28"/>
              </w:rPr>
              <w:instrText>SYMBOL 113 \f "Wingdings"</w:instrText>
            </w:r>
            <w:r w:rsidR="002420F7"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8A4704"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2. informacji IL- 1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heading1"/>
              <w:spacing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20134E" w:rsidRPr="00BB6E6B" w:rsidRDefault="0020134E" w:rsidP="00924F5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b w:val="0"/>
                <w:sz w:val="16"/>
                <w:lang w:val="pl-PL"/>
              </w:rPr>
              <w:t>* - dotyczy podatnik</w:t>
            </w:r>
            <w:r>
              <w:rPr>
                <w:rFonts w:ascii="Arial" w:hAnsi="Arial"/>
                <w:b w:val="0"/>
                <w:sz w:val="16"/>
                <w:lang w:val="pl-PL"/>
              </w:rPr>
              <w:t>a niebędącego osobą fizyczną</w:t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B6E6B">
              <w:rPr>
                <w:rFonts w:ascii="Arial" w:hAnsi="Arial"/>
                <w:b w:val="0"/>
                <w:sz w:val="16"/>
                <w:lang w:val="pl-PL"/>
              </w:rPr>
              <w:t xml:space="preserve"> ** - dotyczy podatnika będącego osobą fizyczną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20134E" w:rsidRPr="00BB6E6B" w:rsidTr="001B54AB">
        <w:trPr>
          <w:cantSplit/>
          <w:trHeight w:hRule="exact" w:val="783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5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. Rodzaj podatnika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0134E" w:rsidRDefault="002420F7" w:rsidP="00924F57">
            <w:pPr>
              <w:pStyle w:val="Nagwekpola"/>
              <w:spacing w:before="144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1. osoba fizyczna</w:t>
            </w:r>
            <w:r w:rsidR="0020134E" w:rsidRPr="00BB6E6B">
              <w:rPr>
                <w:rFonts w:ascii="Arial" w:hAnsi="Arial"/>
                <w:lang w:val="pl-PL"/>
              </w:rPr>
              <w:tab/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2. osoba prawna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ab/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63929" w:rsidRPr="00BB6E6B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0134E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6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Nazwa pełna * / Nazwisko **</w:t>
            </w:r>
          </w:p>
          <w:p w:rsidR="0020134E" w:rsidRPr="00853CAB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5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Default="00663929" w:rsidP="00924F57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7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20134E" w:rsidRPr="00853CAB" w:rsidRDefault="0020134E" w:rsidP="00924F57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20134E" w:rsidRPr="00BB6E6B" w:rsidRDefault="00663929" w:rsidP="00924F57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8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Identyfikator REGON</w:t>
            </w:r>
          </w:p>
          <w:p w:rsidR="0020134E" w:rsidRPr="00BB6E6B" w:rsidRDefault="0020134E" w:rsidP="00924F57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20134E" w:rsidRPr="00A72A7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A72A7B" w:rsidRDefault="0020134E" w:rsidP="00924F57">
            <w:pPr>
              <w:pStyle w:val="heading1"/>
              <w:spacing w:before="20" w:line="1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20134E" w:rsidRPr="00A72A7B" w:rsidRDefault="00663929" w:rsidP="00924F57">
            <w:pPr>
              <w:pStyle w:val="heading1"/>
              <w:spacing w:line="240" w:lineRule="exact"/>
              <w:ind w:left="254" w:hanging="333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head1 \* ALPHABETIC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2"/>
                <w:szCs w:val="22"/>
                <w:lang w:val="pl-PL"/>
              </w:rPr>
              <w:t>C</w: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head2 \r 0 \h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begin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instrText>SEQ head3 \r 0 \h</w:instrText>
            </w:r>
            <w:r w:rsidRPr="00A72A7B">
              <w:rPr>
                <w:rFonts w:ascii="Arial" w:hAnsi="Arial"/>
                <w:sz w:val="22"/>
                <w:szCs w:val="22"/>
                <w:lang w:val="pl-PL"/>
              </w:rPr>
              <w:fldChar w:fldCharType="end"/>
            </w:r>
            <w:r w:rsidR="0020134E" w:rsidRPr="00A72A7B">
              <w:rPr>
                <w:rFonts w:ascii="Arial" w:hAnsi="Arial"/>
                <w:sz w:val="22"/>
                <w:szCs w:val="22"/>
                <w:lang w:val="pl-PL"/>
              </w:rPr>
              <w:t>. DANE O NIERUCHOMOŚCIACH LEŚNYCH PODLEGAJĄCYCH OPODATKOWANIU LUB ZWOLNIENIU</w:t>
            </w:r>
          </w:p>
          <w:p w:rsidR="0020134E" w:rsidRPr="00A72A7B" w:rsidRDefault="0020134E" w:rsidP="00924F57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20134E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32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9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 Położenie nieruchomości (adres)</w:t>
            </w:r>
          </w:p>
          <w:p w:rsidR="0020134E" w:rsidRDefault="0020134E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20134E" w:rsidRDefault="0020134E" w:rsidP="00924F57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20134E" w:rsidRPr="00BB6E6B" w:rsidRDefault="00663929" w:rsidP="00924F57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>.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BB6E6B">
              <w:rPr>
                <w:rFonts w:ascii="Arial" w:hAnsi="Arial"/>
                <w:sz w:val="24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="0020134E" w:rsidRPr="00BB6E6B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20134E" w:rsidRPr="00BB6E6B" w:rsidRDefault="0020134E" w:rsidP="00924F57">
            <w:pPr>
              <w:pStyle w:val="Tytubloku"/>
              <w:spacing w:line="200" w:lineRule="exact"/>
              <w:ind w:left="-101" w:firstLine="605"/>
              <w:jc w:val="both"/>
              <w:rPr>
                <w:rFonts w:ascii="Arial" w:hAnsi="Arial"/>
                <w:sz w:val="16"/>
                <w:lang w:val="pl-PL"/>
              </w:rPr>
            </w:pP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2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10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 xml:space="preserve">Rodzaj własności </w:t>
            </w:r>
          </w:p>
          <w:p w:rsidR="0020134E" w:rsidRPr="00BB6E6B" w:rsidRDefault="002420F7" w:rsidP="008A4704">
            <w:pPr>
              <w:spacing w:line="320" w:lineRule="exact"/>
              <w:ind w:left="-101" w:firstLine="101"/>
              <w:jc w:val="both"/>
              <w:rPr>
                <w:rFonts w:ascii="Arial" w:hAnsi="Arial"/>
                <w:b/>
                <w:sz w:val="14"/>
              </w:rPr>
            </w:pP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8A4704"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własność</w:t>
            </w:r>
            <w:r w:rsidR="0020134E">
              <w:rPr>
                <w:rFonts w:ascii="Arial" w:hAnsi="Arial"/>
              </w:rPr>
              <w:tab/>
            </w:r>
            <w:r w:rsidR="0020134E" w:rsidRPr="00BB6E6B">
              <w:rPr>
                <w:rFonts w:ascii="Arial" w:hAnsi="Arial"/>
              </w:rPr>
              <w:tab/>
            </w:r>
            <w:r w:rsidR="008A4704">
              <w:rPr>
                <w:rFonts w:ascii="Arial" w:hAnsi="Arial"/>
                <w:position w:val="2"/>
                <w:sz w:val="28"/>
              </w:rPr>
              <w:t xml:space="preserve"> </w:t>
            </w:r>
            <w:r w:rsidR="00562E6B">
              <w:rPr>
                <w:rFonts w:ascii="Arial" w:hAnsi="Arial"/>
                <w:position w:val="2"/>
                <w:sz w:val="28"/>
              </w:rPr>
              <w:t xml:space="preserve"> </w:t>
            </w:r>
            <w:r w:rsidR="008A4704" w:rsidRPr="00BB6E6B">
              <w:rPr>
                <w:rFonts w:ascii="Arial" w:hAnsi="Arial"/>
                <w:b/>
                <w:sz w:val="28"/>
              </w:rPr>
              <w:fldChar w:fldCharType="begin"/>
            </w:r>
            <w:r w:rsidR="008A4704" w:rsidRPr="00BB6E6B">
              <w:rPr>
                <w:rFonts w:ascii="Arial" w:hAnsi="Arial"/>
                <w:sz w:val="28"/>
              </w:rPr>
              <w:instrText>SYMBOL 113 \f "Wingdings"</w:instrText>
            </w:r>
            <w:r w:rsidR="008A4704" w:rsidRPr="00BB6E6B">
              <w:rPr>
                <w:rFonts w:ascii="Arial" w:hAnsi="Arial"/>
                <w:b/>
                <w:sz w:val="28"/>
              </w:rPr>
              <w:fldChar w:fldCharType="end"/>
            </w:r>
            <w:r w:rsidR="008A4704"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2. współwłasność</w:t>
            </w: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11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Rodzaj posiadania samoistnego</w:t>
            </w:r>
          </w:p>
          <w:p w:rsidR="0020134E" w:rsidRPr="00BB6E6B" w:rsidRDefault="00A933E7" w:rsidP="00A933E7">
            <w:pPr>
              <w:spacing w:line="32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posiadanie</w:t>
            </w:r>
            <w:r w:rsidRPr="00BB6E6B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>współposiadanie</w:t>
            </w:r>
          </w:p>
        </w:tc>
      </w:tr>
      <w:tr w:rsidR="0020134E" w:rsidRPr="00BB6E6B" w:rsidTr="0092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0134E" w:rsidRPr="00BB6E6B" w:rsidRDefault="0020134E" w:rsidP="00924F57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12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 xml:space="preserve">Rodzaj użytkowania  </w:t>
            </w:r>
          </w:p>
          <w:p w:rsidR="0020134E" w:rsidRPr="00BB6E6B" w:rsidRDefault="008A4704" w:rsidP="008A4704">
            <w:pPr>
              <w:spacing w:line="320" w:lineRule="exact"/>
              <w:ind w:left="-101" w:firstLine="1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1.</w:t>
            </w:r>
            <w:r w:rsidR="0020134E" w:rsidRPr="00BB6E6B">
              <w:rPr>
                <w:rFonts w:ascii="Arial" w:hAnsi="Arial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użytkowanie wieczyste</w:t>
            </w:r>
            <w:r>
              <w:rPr>
                <w:rFonts w:ascii="Arial" w:hAnsi="Arial"/>
              </w:rPr>
              <w:t xml:space="preserve"> 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20134E" w:rsidRPr="00BB6E6B">
              <w:rPr>
                <w:rFonts w:ascii="Arial" w:hAnsi="Arial"/>
                <w:sz w:val="16"/>
              </w:rPr>
              <w:t>2. współużytkowanie wieczyste</w:t>
            </w:r>
          </w:p>
        </w:tc>
        <w:tc>
          <w:tcPr>
            <w:tcW w:w="24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34E" w:rsidRPr="00BB6E6B" w:rsidRDefault="00663929" w:rsidP="00924F57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0134E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13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0134E" w:rsidRPr="00BB6E6B">
              <w:rPr>
                <w:rFonts w:ascii="Arial" w:hAnsi="Arial"/>
                <w:lang w:val="pl-PL"/>
              </w:rPr>
              <w:t>.</w:t>
            </w:r>
            <w:r w:rsidR="0020134E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0134E" w:rsidRPr="00BB6E6B">
              <w:rPr>
                <w:rFonts w:ascii="Arial" w:hAnsi="Arial"/>
                <w:lang w:val="pl-PL"/>
              </w:rPr>
              <w:t>Rodzaj posiadania zależnego</w:t>
            </w:r>
          </w:p>
          <w:p w:rsidR="0020134E" w:rsidRPr="00BB6E6B" w:rsidRDefault="00401F8B" w:rsidP="00401F8B">
            <w:pPr>
              <w:spacing w:line="32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posiadanie</w:t>
            </w:r>
            <w:r w:rsidRPr="00BB6E6B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BB6E6B">
              <w:rPr>
                <w:rFonts w:ascii="Arial" w:hAnsi="Arial"/>
                <w:b/>
                <w:sz w:val="28"/>
              </w:rPr>
              <w:fldChar w:fldCharType="begin"/>
            </w:r>
            <w:r w:rsidRPr="00BB6E6B">
              <w:rPr>
                <w:rFonts w:ascii="Arial" w:hAnsi="Arial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BB6E6B"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>współposiadanie</w:t>
            </w:r>
          </w:p>
        </w:tc>
      </w:tr>
      <w:tr w:rsidR="0029477C" w:rsidRPr="00BB6E6B" w:rsidTr="008A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29477C" w:rsidRPr="0029477C" w:rsidRDefault="0029477C" w:rsidP="0029477C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</w:p>
        </w:tc>
      </w:tr>
      <w:tr w:rsidR="008A4704" w:rsidRPr="00BB6E6B" w:rsidTr="008A4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8A4704" w:rsidRPr="00BB6E6B" w:rsidRDefault="008A4704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lang w:val="pl-PL"/>
              </w:rPr>
            </w:pP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instrText>SEQ head1 \c \* ALPHABETIC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b w:val="0"/>
                <w:noProof/>
                <w:sz w:val="24"/>
                <w:lang w:val="pl-PL"/>
              </w:rPr>
              <w:t>C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t>.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b w:val="0"/>
                <w:noProof/>
                <w:sz w:val="24"/>
                <w:lang w:val="pl-PL"/>
              </w:rPr>
              <w:t>3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t>. IDENTYFIKATORY GEODEZYJNE DZIAŁEK</w:t>
            </w:r>
          </w:p>
        </w:tc>
      </w:tr>
      <w:tr w:rsidR="0029477C" w:rsidRPr="00BB6E6B" w:rsidTr="001B5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60"/>
        </w:trPr>
        <w:tc>
          <w:tcPr>
            <w:tcW w:w="200" w:type="pct"/>
            <w:tcBorders>
              <w:left w:val="single" w:sz="6" w:space="0" w:color="auto"/>
            </w:tcBorders>
            <w:shd w:val="pct50" w:color="C0C0C0" w:fill="auto"/>
          </w:tcPr>
          <w:p w:rsidR="0029477C" w:rsidRPr="00BB6E6B" w:rsidRDefault="0029477C" w:rsidP="002947B3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Default="00663929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14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 Działki ewidencyjne</w:t>
            </w:r>
          </w:p>
          <w:p w:rsidR="0029477C" w:rsidRPr="00D95189" w:rsidRDefault="0029477C" w:rsidP="002947B3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29477C" w:rsidRPr="00BB6E6B" w:rsidTr="00294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4"/>
        </w:trPr>
        <w:tc>
          <w:tcPr>
            <w:tcW w:w="5000" w:type="pct"/>
            <w:gridSpan w:val="7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29477C" w:rsidRPr="0029477C" w:rsidRDefault="00663929" w:rsidP="0029477C">
            <w:pPr>
              <w:pStyle w:val="Nagwekpola"/>
              <w:ind w:left="-101"/>
              <w:rPr>
                <w:rFonts w:ascii="Arial" w:hAnsi="Arial"/>
                <w:b w:val="0"/>
                <w:sz w:val="24"/>
                <w:lang w:val="pl-PL"/>
              </w:rPr>
            </w:pP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head1 \c \* ALPHABETIC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b w:val="0"/>
                <w:noProof/>
                <w:sz w:val="24"/>
                <w:lang w:val="pl-PL"/>
              </w:rPr>
              <w:t>C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head2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separate"/>
            </w:r>
            <w:r w:rsidR="00CF2F0E">
              <w:rPr>
                <w:rFonts w:ascii="Arial" w:hAnsi="Arial"/>
                <w:b w:val="0"/>
                <w:noProof/>
                <w:sz w:val="24"/>
                <w:lang w:val="pl-PL"/>
              </w:rPr>
              <w:t>4</w: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begin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instrText>SEQ head3 \r 0 \h</w:instrText>
            </w:r>
            <w:r w:rsidRPr="0029477C">
              <w:rPr>
                <w:rFonts w:ascii="Arial" w:hAnsi="Arial"/>
                <w:b w:val="0"/>
                <w:sz w:val="24"/>
                <w:lang w:val="pl-PL"/>
              </w:rPr>
              <w:fldChar w:fldCharType="end"/>
            </w:r>
            <w:r w:rsidR="0029477C" w:rsidRPr="0029477C">
              <w:rPr>
                <w:rFonts w:ascii="Arial" w:hAnsi="Arial"/>
                <w:b w:val="0"/>
                <w:sz w:val="24"/>
                <w:lang w:val="pl-PL"/>
              </w:rPr>
              <w:t>. KSIĘGA WIECZYSTA</w:t>
            </w:r>
          </w:p>
        </w:tc>
      </w:tr>
      <w:tr w:rsidR="0029477C" w:rsidRPr="00BB6E6B" w:rsidTr="00294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200" w:type="pct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29477C" w:rsidRPr="00BB6E6B" w:rsidRDefault="0029477C" w:rsidP="002947B3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Default="00663929" w:rsidP="002947B3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15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</w:t>
            </w:r>
            <w:r w:rsidR="0029477C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29477C" w:rsidRPr="00BB6E6B" w:rsidRDefault="0029477C" w:rsidP="00836778">
            <w:pPr>
              <w:pStyle w:val="Nagwekpola"/>
              <w:ind w:left="-101"/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2400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77C" w:rsidRPr="00BB6E6B" w:rsidRDefault="00663929" w:rsidP="002947B3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BB6E6B">
              <w:rPr>
                <w:rFonts w:ascii="Arial" w:hAnsi="Arial"/>
                <w:lang w:val="pl-PL"/>
              </w:rPr>
              <w:fldChar w:fldCharType="begin"/>
            </w:r>
            <w:r w:rsidR="0029477C" w:rsidRPr="00BB6E6B">
              <w:rPr>
                <w:rFonts w:ascii="Arial" w:hAnsi="Arial"/>
                <w:lang w:val="pl-PL"/>
              </w:rPr>
              <w:instrText>SEQ field \# 0</w:instrText>
            </w:r>
            <w:r w:rsidRPr="00BB6E6B">
              <w:rPr>
                <w:rFonts w:ascii="Arial" w:hAnsi="Arial"/>
                <w:lang w:val="pl-PL"/>
              </w:rPr>
              <w:fldChar w:fldCharType="separate"/>
            </w:r>
            <w:r w:rsidR="00CF2F0E">
              <w:rPr>
                <w:rFonts w:ascii="Arial" w:hAnsi="Arial"/>
                <w:noProof/>
                <w:lang w:val="pl-PL"/>
              </w:rPr>
              <w:t>16</w:t>
            </w:r>
            <w:r w:rsidRPr="00BB6E6B">
              <w:rPr>
                <w:rFonts w:ascii="Arial" w:hAnsi="Arial"/>
                <w:lang w:val="pl-PL"/>
              </w:rPr>
              <w:fldChar w:fldCharType="end"/>
            </w:r>
            <w:r w:rsidR="0029477C" w:rsidRPr="00BB6E6B">
              <w:rPr>
                <w:rFonts w:ascii="Arial" w:hAnsi="Arial"/>
                <w:lang w:val="pl-PL"/>
              </w:rPr>
              <w:t>.</w:t>
            </w:r>
            <w:r w:rsidR="0029477C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29477C" w:rsidRPr="00BB6E6B">
              <w:rPr>
                <w:rFonts w:ascii="Arial" w:hAnsi="Arial"/>
                <w:lang w:val="pl-PL"/>
              </w:rPr>
              <w:t>Nazwa sądu</w:t>
            </w:r>
          </w:p>
          <w:p w:rsidR="0029477C" w:rsidRDefault="0029477C" w:rsidP="002947B3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  <w:p w:rsidR="001B54AB" w:rsidRPr="00BB6E6B" w:rsidRDefault="001B54AB" w:rsidP="002947B3">
            <w:pPr>
              <w:spacing w:line="32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</w:tr>
    </w:tbl>
    <w:p w:rsidR="001B54AB" w:rsidRDefault="001B54AB" w:rsidP="001B54AB">
      <w:pPr>
        <w:pStyle w:val="Akapitzlist"/>
        <w:ind w:left="426"/>
        <w:jc w:val="both"/>
        <w:rPr>
          <w:rFonts w:ascii="Arial" w:hAnsi="Arial"/>
          <w:sz w:val="16"/>
        </w:rPr>
      </w:pPr>
    </w:p>
    <w:p w:rsidR="0020134E" w:rsidRPr="0029477C" w:rsidRDefault="0020134E" w:rsidP="0029477C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/>
          <w:sz w:val="16"/>
        </w:rPr>
      </w:pPr>
      <w:r w:rsidRPr="0029477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20134E" w:rsidRPr="00BB6E6B" w:rsidRDefault="0020134E" w:rsidP="0020134E">
      <w:pPr>
        <w:jc w:val="both"/>
      </w:pPr>
    </w:p>
    <w:p w:rsidR="004D566C" w:rsidRDefault="004D566C"/>
    <w:sectPr w:rsidR="004D566C" w:rsidSect="001B54AB">
      <w:footerReference w:type="default" r:id="rId8"/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AD" w:rsidRDefault="003C29AD" w:rsidP="0030397A">
      <w:r>
        <w:separator/>
      </w:r>
    </w:p>
  </w:endnote>
  <w:endnote w:type="continuationSeparator" w:id="0">
    <w:p w:rsidR="003C29AD" w:rsidRDefault="003C29AD" w:rsidP="0030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7A" w:rsidRDefault="0091043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F2F0E">
      <w:rPr>
        <w:noProof/>
      </w:rPr>
      <w:t>1</w:t>
    </w:r>
    <w:r>
      <w:rPr>
        <w:noProof/>
      </w:rPr>
      <w:fldChar w:fldCharType="end"/>
    </w:r>
  </w:p>
  <w:p w:rsidR="0030397A" w:rsidRDefault="00303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AD" w:rsidRDefault="003C29AD" w:rsidP="0030397A">
      <w:r>
        <w:separator/>
      </w:r>
    </w:p>
  </w:footnote>
  <w:footnote w:type="continuationSeparator" w:id="0">
    <w:p w:rsidR="003C29AD" w:rsidRDefault="003C29AD" w:rsidP="0030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1036"/>
    <w:multiLevelType w:val="hybridMultilevel"/>
    <w:tmpl w:val="E6D4E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EE4AF0"/>
    <w:multiLevelType w:val="hybridMultilevel"/>
    <w:tmpl w:val="603C5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34E"/>
    <w:rsid w:val="000B415A"/>
    <w:rsid w:val="001B54AB"/>
    <w:rsid w:val="001D5CA3"/>
    <w:rsid w:val="001F73DD"/>
    <w:rsid w:val="0020134E"/>
    <w:rsid w:val="002420F7"/>
    <w:rsid w:val="0029477C"/>
    <w:rsid w:val="0030397A"/>
    <w:rsid w:val="00306212"/>
    <w:rsid w:val="003C29AD"/>
    <w:rsid w:val="003C3CCF"/>
    <w:rsid w:val="00401F8B"/>
    <w:rsid w:val="004D566C"/>
    <w:rsid w:val="00554A58"/>
    <w:rsid w:val="00562E6B"/>
    <w:rsid w:val="00636774"/>
    <w:rsid w:val="006402B4"/>
    <w:rsid w:val="00663929"/>
    <w:rsid w:val="006D1F96"/>
    <w:rsid w:val="00742DD3"/>
    <w:rsid w:val="00783007"/>
    <w:rsid w:val="007C5DA1"/>
    <w:rsid w:val="00836778"/>
    <w:rsid w:val="008A4704"/>
    <w:rsid w:val="0091043A"/>
    <w:rsid w:val="00924F57"/>
    <w:rsid w:val="00A933E7"/>
    <w:rsid w:val="00CA6B97"/>
    <w:rsid w:val="00CF2F0E"/>
    <w:rsid w:val="00D90BCE"/>
    <w:rsid w:val="00E077BB"/>
    <w:rsid w:val="00F0754C"/>
    <w:rsid w:val="00FB19C0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BA29D9-21A4-4081-AA36-A5E00F4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20134E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20134E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20134E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20134E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20134E"/>
    <w:rPr>
      <w:b w:val="0"/>
      <w:sz w:val="22"/>
    </w:rPr>
  </w:style>
  <w:style w:type="paragraph" w:customStyle="1" w:styleId="Symbolformularza">
    <w:name w:val="Symbol formularza"/>
    <w:basedOn w:val="Normalny"/>
    <w:rsid w:val="0020134E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30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97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97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EDCB-7B03-491E-B3DF-BB5890DE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Aneta koszaka</cp:lastModifiedBy>
  <cp:revision>15</cp:revision>
  <cp:lastPrinted>2018-11-22T10:46:00Z</cp:lastPrinted>
  <dcterms:created xsi:type="dcterms:W3CDTF">2015-11-03T11:10:00Z</dcterms:created>
  <dcterms:modified xsi:type="dcterms:W3CDTF">2018-11-22T10:46:00Z</dcterms:modified>
</cp:coreProperties>
</file>