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F2" w:rsidRPr="00045165" w:rsidRDefault="00EE69B6" w:rsidP="00EF1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F3439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proofErr w:type="gramStart"/>
      <w:r w:rsidRPr="00BF3439">
        <w:rPr>
          <w:rFonts w:ascii="Times New Roman" w:hAnsi="Times New Roman" w:cs="Times New Roman"/>
          <w:color w:val="000000"/>
          <w:sz w:val="24"/>
          <w:szCs w:val="24"/>
        </w:rPr>
        <w:t>wniosku: …………/2023</w:t>
      </w:r>
      <w:r w:rsidRPr="00BF3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3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F3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50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BF3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45165">
        <w:rPr>
          <w:rFonts w:ascii="Times New Roman" w:hAnsi="Times New Roman" w:cs="Times New Roman"/>
          <w:sz w:val="24"/>
          <w:szCs w:val="24"/>
        </w:rPr>
        <w:t>Załącznik</w:t>
      </w:r>
      <w:proofErr w:type="gramEnd"/>
      <w:r w:rsidRPr="00045165">
        <w:rPr>
          <w:rFonts w:ascii="Times New Roman" w:hAnsi="Times New Roman" w:cs="Times New Roman"/>
          <w:sz w:val="24"/>
          <w:szCs w:val="24"/>
        </w:rPr>
        <w:t xml:space="preserve"> Nr </w:t>
      </w:r>
      <w:r w:rsidR="00EF17F2" w:rsidRPr="00045165">
        <w:rPr>
          <w:rFonts w:ascii="Times New Roman" w:hAnsi="Times New Roman" w:cs="Times New Roman"/>
          <w:sz w:val="24"/>
          <w:szCs w:val="24"/>
        </w:rPr>
        <w:t xml:space="preserve">3 </w:t>
      </w:r>
      <w:r w:rsidR="00EF17F2" w:rsidRPr="00045165">
        <w:rPr>
          <w:rFonts w:ascii="Times New Roman" w:hAnsi="Times New Roman" w:cs="Times New Roman"/>
          <w:iCs/>
          <w:sz w:val="24"/>
          <w:szCs w:val="24"/>
        </w:rPr>
        <w:t xml:space="preserve">do uchwały Nr </w:t>
      </w:r>
      <w:r w:rsidR="00045165" w:rsidRPr="00045165">
        <w:rPr>
          <w:rFonts w:ascii="Times New Roman" w:hAnsi="Times New Roman" w:cs="Times New Roman"/>
          <w:iCs/>
          <w:sz w:val="24"/>
          <w:szCs w:val="24"/>
        </w:rPr>
        <w:t>XL</w:t>
      </w:r>
      <w:r w:rsidR="00EF17F2" w:rsidRPr="00045165">
        <w:rPr>
          <w:rFonts w:ascii="Times New Roman" w:hAnsi="Times New Roman" w:cs="Times New Roman"/>
          <w:iCs/>
          <w:sz w:val="24"/>
          <w:szCs w:val="24"/>
        </w:rPr>
        <w:t>/</w:t>
      </w:r>
      <w:r w:rsidR="00045165" w:rsidRPr="00045165">
        <w:rPr>
          <w:rFonts w:ascii="Times New Roman" w:hAnsi="Times New Roman" w:cs="Times New Roman"/>
          <w:iCs/>
          <w:sz w:val="24"/>
          <w:szCs w:val="24"/>
        </w:rPr>
        <w:t>299</w:t>
      </w:r>
      <w:r w:rsidR="00EF17F2" w:rsidRPr="00045165">
        <w:rPr>
          <w:rFonts w:ascii="Times New Roman" w:hAnsi="Times New Roman" w:cs="Times New Roman"/>
          <w:iCs/>
          <w:sz w:val="24"/>
          <w:szCs w:val="24"/>
        </w:rPr>
        <w:t>/2023</w:t>
      </w:r>
    </w:p>
    <w:p w:rsidR="00EF17F2" w:rsidRPr="00045165" w:rsidRDefault="00EF17F2" w:rsidP="00EF1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45165">
        <w:rPr>
          <w:rFonts w:ascii="Times New Roman" w:hAnsi="Times New Roman" w:cs="Times New Roman"/>
          <w:iCs/>
          <w:sz w:val="24"/>
          <w:szCs w:val="24"/>
        </w:rPr>
        <w:t>Rady Miejskiej Rudnik nad Sanem</w:t>
      </w:r>
    </w:p>
    <w:p w:rsidR="00EF17F2" w:rsidRPr="00045165" w:rsidRDefault="00EF17F2" w:rsidP="00EF17F2">
      <w:pPr>
        <w:autoSpaceDE w:val="0"/>
        <w:autoSpaceDN w:val="0"/>
        <w:adjustRightInd w:val="0"/>
        <w:spacing w:after="0" w:line="276" w:lineRule="auto"/>
        <w:ind w:left="4820" w:hanging="4820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45165">
        <w:rPr>
          <w:rFonts w:ascii="Times New Roman" w:hAnsi="Times New Roman" w:cs="Times New Roman"/>
          <w:iCs/>
          <w:sz w:val="24"/>
          <w:szCs w:val="24"/>
        </w:rPr>
        <w:t>z</w:t>
      </w:r>
      <w:proofErr w:type="gramEnd"/>
      <w:r w:rsidRPr="00045165">
        <w:rPr>
          <w:rFonts w:ascii="Times New Roman" w:hAnsi="Times New Roman" w:cs="Times New Roman"/>
          <w:iCs/>
          <w:sz w:val="24"/>
          <w:szCs w:val="24"/>
        </w:rPr>
        <w:t xml:space="preserve"> dnia </w:t>
      </w:r>
      <w:r w:rsidR="00045165" w:rsidRPr="00045165">
        <w:rPr>
          <w:rFonts w:ascii="Times New Roman" w:hAnsi="Times New Roman" w:cs="Times New Roman"/>
          <w:iCs/>
          <w:sz w:val="24"/>
          <w:szCs w:val="24"/>
        </w:rPr>
        <w:t>27 lutego 2023</w:t>
      </w:r>
      <w:r w:rsidRPr="00045165">
        <w:rPr>
          <w:rFonts w:ascii="Times New Roman" w:hAnsi="Times New Roman" w:cs="Times New Roman"/>
          <w:iCs/>
          <w:sz w:val="24"/>
          <w:szCs w:val="24"/>
        </w:rPr>
        <w:t xml:space="preserve"> r.</w:t>
      </w:r>
    </w:p>
    <w:p w:rsidR="00EE69B6" w:rsidRPr="00BF3439" w:rsidRDefault="00EE69B6" w:rsidP="00EF1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E69B6" w:rsidRPr="00BF3439" w:rsidRDefault="00EE69B6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3B7" w:rsidRPr="00BF3439" w:rsidRDefault="00E943B7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56D8" w:rsidRPr="005856D8" w:rsidRDefault="005856D8" w:rsidP="0058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56D8" w:rsidRPr="005856D8" w:rsidRDefault="005856D8" w:rsidP="0058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439">
        <w:rPr>
          <w:rFonts w:ascii="Times New Roman" w:hAnsi="Times New Roman" w:cs="Times New Roman"/>
          <w:b/>
          <w:bCs/>
          <w:sz w:val="28"/>
          <w:szCs w:val="28"/>
        </w:rPr>
        <w:t xml:space="preserve">KARTA OCENY </w:t>
      </w:r>
      <w:r w:rsidR="00C063D8">
        <w:rPr>
          <w:rFonts w:ascii="Times New Roman" w:hAnsi="Times New Roman" w:cs="Times New Roman"/>
          <w:b/>
          <w:bCs/>
          <w:sz w:val="28"/>
          <w:szCs w:val="28"/>
        </w:rPr>
        <w:t>MERYTORYCZNEJ</w:t>
      </w:r>
    </w:p>
    <w:p w:rsidR="005856D8" w:rsidRPr="005856D8" w:rsidRDefault="005856D8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3B7" w:rsidRPr="00BF3439" w:rsidRDefault="00E943B7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6D8" w:rsidRPr="00470656" w:rsidRDefault="000174AA" w:rsidP="00BF3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656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 w:rsidR="000A61D9" w:rsidRPr="00470656">
        <w:rPr>
          <w:rFonts w:ascii="Times New Roman" w:hAnsi="Times New Roman" w:cs="Times New Roman"/>
          <w:b/>
          <w:bCs/>
          <w:sz w:val="24"/>
          <w:szCs w:val="24"/>
        </w:rPr>
        <w:t>podmiotu ubiegającego się o dotację</w:t>
      </w:r>
      <w:r w:rsidR="005856D8" w:rsidRPr="004706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A61D9" w:rsidRPr="0047065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5856D8" w:rsidRPr="00BF3439" w:rsidRDefault="005856D8" w:rsidP="00BF3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obiektu:</w:t>
      </w:r>
      <w:r w:rsidRPr="00BF343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</w:t>
      </w:r>
    </w:p>
    <w:p w:rsidR="005856D8" w:rsidRPr="00BF3439" w:rsidRDefault="005856D8" w:rsidP="00BF3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zadania:</w:t>
      </w:r>
      <w:r w:rsidRPr="00BF343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</w:t>
      </w:r>
    </w:p>
    <w:p w:rsidR="005856D8" w:rsidRPr="00BF3439" w:rsidRDefault="005856D8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6D8" w:rsidRPr="00BF3439" w:rsidRDefault="005856D8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6D8" w:rsidRPr="00BF3439" w:rsidRDefault="005856D8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00"/>
        <w:gridCol w:w="5349"/>
        <w:gridCol w:w="1276"/>
        <w:gridCol w:w="1842"/>
      </w:tblGrid>
      <w:tr w:rsidR="00C063D8" w:rsidRPr="00BF3439" w:rsidTr="00C063D8">
        <w:tc>
          <w:tcPr>
            <w:tcW w:w="600" w:type="dxa"/>
          </w:tcPr>
          <w:p w:rsidR="00C063D8" w:rsidRPr="008A3D03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3D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Lp.</w:t>
            </w:r>
          </w:p>
        </w:tc>
        <w:tc>
          <w:tcPr>
            <w:tcW w:w="5349" w:type="dxa"/>
          </w:tcPr>
          <w:p w:rsidR="00C063D8" w:rsidRPr="008A3D03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3D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merytoryczne</w:t>
            </w:r>
          </w:p>
        </w:tc>
        <w:tc>
          <w:tcPr>
            <w:tcW w:w="1276" w:type="dxa"/>
          </w:tcPr>
          <w:p w:rsidR="00C063D8" w:rsidRPr="008A3D03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Liczba punktów</w:t>
            </w:r>
          </w:p>
        </w:tc>
        <w:tc>
          <w:tcPr>
            <w:tcW w:w="1842" w:type="dxa"/>
          </w:tcPr>
          <w:p w:rsid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3D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Uwagi</w:t>
            </w:r>
          </w:p>
          <w:p w:rsidR="00C063D8" w:rsidRPr="008A3D03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63D8" w:rsidRPr="00BF3439" w:rsidTr="007A0136">
        <w:tc>
          <w:tcPr>
            <w:tcW w:w="600" w:type="dxa"/>
            <w:shd w:val="clear" w:color="auto" w:fill="FFFFFF" w:themeFill="background1"/>
            <w:vAlign w:val="center"/>
          </w:tcPr>
          <w:p w:rsidR="00C063D8" w:rsidRPr="00BF3439" w:rsidRDefault="00C063D8" w:rsidP="00BF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49" w:type="dxa"/>
            <w:shd w:val="clear" w:color="auto" w:fill="FFFFFF" w:themeFill="background1"/>
          </w:tcPr>
          <w:p w:rsidR="00C063D8" w:rsidRPr="00C063D8" w:rsidRDefault="000174AA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zabytku (5-10 pkt</w:t>
            </w:r>
            <w:r w:rsidR="00C063D8" w:rsidRPr="00C063D8">
              <w:rPr>
                <w:rFonts w:ascii="Times New Roman" w:hAnsi="Times New Roman" w:cs="Times New Roman"/>
              </w:rPr>
              <w:t xml:space="preserve">): </w:t>
            </w:r>
          </w:p>
          <w:p w:rsidR="00C063D8" w:rsidRP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3D8">
              <w:rPr>
                <w:rFonts w:ascii="Times New Roman" w:hAnsi="Times New Roman" w:cs="Times New Roman"/>
              </w:rPr>
              <w:t>- wpisa</w:t>
            </w:r>
            <w:r w:rsidR="000174AA">
              <w:rPr>
                <w:rFonts w:ascii="Times New Roman" w:hAnsi="Times New Roman" w:cs="Times New Roman"/>
              </w:rPr>
              <w:t>ny w rejestr zabytków – 10 pkt</w:t>
            </w:r>
          </w:p>
          <w:p w:rsidR="00C063D8" w:rsidRP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D8">
              <w:rPr>
                <w:rFonts w:ascii="Times New Roman" w:hAnsi="Times New Roman" w:cs="Times New Roman"/>
              </w:rPr>
              <w:t>- wpisany w gmi</w:t>
            </w:r>
            <w:r w:rsidR="000174AA">
              <w:rPr>
                <w:rFonts w:ascii="Times New Roman" w:hAnsi="Times New Roman" w:cs="Times New Roman"/>
              </w:rPr>
              <w:t>nnej ewidencji zabytków – 5 pkt</w:t>
            </w:r>
          </w:p>
        </w:tc>
        <w:tc>
          <w:tcPr>
            <w:tcW w:w="1276" w:type="dxa"/>
            <w:shd w:val="clear" w:color="auto" w:fill="FFFFFF" w:themeFill="background1"/>
          </w:tcPr>
          <w:p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3D8" w:rsidRPr="00BF3439" w:rsidTr="007A0136">
        <w:tc>
          <w:tcPr>
            <w:tcW w:w="600" w:type="dxa"/>
            <w:shd w:val="clear" w:color="auto" w:fill="FFFFFF" w:themeFill="background1"/>
            <w:vAlign w:val="center"/>
          </w:tcPr>
          <w:p w:rsidR="00C063D8" w:rsidRPr="00BF3439" w:rsidRDefault="00C063D8" w:rsidP="00BF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49" w:type="dxa"/>
            <w:shd w:val="clear" w:color="auto" w:fill="FFFFFF" w:themeFill="background1"/>
          </w:tcPr>
          <w:p w:rsid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3D8">
              <w:rPr>
                <w:rFonts w:ascii="Times New Roman" w:hAnsi="Times New Roman" w:cs="Times New Roman"/>
              </w:rPr>
              <w:t>Stopień przygotowania dokumentacyjnego do realizacji zakresu zadania inwestycyjnego okr</w:t>
            </w:r>
            <w:r w:rsidR="000174AA">
              <w:rPr>
                <w:rFonts w:ascii="Times New Roman" w:hAnsi="Times New Roman" w:cs="Times New Roman"/>
              </w:rPr>
              <w:t>eślonego we wniosku (0 - 10 pkt</w:t>
            </w:r>
            <w:r w:rsidRPr="00C063D8">
              <w:rPr>
                <w:rFonts w:ascii="Times New Roman" w:hAnsi="Times New Roman" w:cs="Times New Roman"/>
              </w:rPr>
              <w:t>):</w:t>
            </w:r>
          </w:p>
          <w:p w:rsidR="00C063D8" w:rsidRP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063D8">
              <w:rPr>
                <w:rFonts w:ascii="Times New Roman" w:hAnsi="Times New Roman" w:cs="Times New Roman"/>
              </w:rPr>
              <w:t>-  decyzja</w:t>
            </w:r>
            <w:proofErr w:type="gramEnd"/>
            <w:r w:rsidRPr="00C063D8">
              <w:rPr>
                <w:rFonts w:ascii="Times New Roman" w:hAnsi="Times New Roman" w:cs="Times New Roman"/>
              </w:rPr>
              <w:t xml:space="preserve"> właściwego organu ochrony zabytków zezwalająca na przeprowadzenie prac lub robót bu</w:t>
            </w:r>
            <w:r w:rsidR="000174AA">
              <w:rPr>
                <w:rFonts w:ascii="Times New Roman" w:hAnsi="Times New Roman" w:cs="Times New Roman"/>
              </w:rPr>
              <w:t>dowlanych przy zabytku, -10 pkt</w:t>
            </w:r>
            <w:r w:rsidRPr="00C063D8">
              <w:rPr>
                <w:rFonts w:ascii="Times New Roman" w:hAnsi="Times New Roman" w:cs="Times New Roman"/>
              </w:rPr>
              <w:t>;</w:t>
            </w:r>
          </w:p>
          <w:p w:rsidR="00C063D8" w:rsidRP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3D8">
              <w:rPr>
                <w:rFonts w:ascii="Times New Roman" w:hAnsi="Times New Roman" w:cs="Times New Roman"/>
              </w:rPr>
              <w:t xml:space="preserve">- w przypadku braku ww. decyzji: - opinia właściwego wojewódzkiego konserwatora zabytków na temat zakresu planowanych prac budowlanych lub konserwatorskich przy zabytku wydana na podstawie programu prac konserwatorskich </w:t>
            </w:r>
            <w:r w:rsidR="000174AA">
              <w:rPr>
                <w:rFonts w:ascii="Times New Roman" w:hAnsi="Times New Roman" w:cs="Times New Roman"/>
              </w:rPr>
              <w:t>lub projektu budowlanego – 7 pkt</w:t>
            </w:r>
            <w:r w:rsidRPr="00C063D8">
              <w:rPr>
                <w:rFonts w:ascii="Times New Roman" w:hAnsi="Times New Roman" w:cs="Times New Roman"/>
              </w:rPr>
              <w:t xml:space="preserve">; </w:t>
            </w:r>
          </w:p>
          <w:p w:rsidR="0030269C" w:rsidRPr="00C063D8" w:rsidRDefault="0030269C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3D8">
              <w:rPr>
                <w:rFonts w:ascii="Times New Roman" w:hAnsi="Times New Roman" w:cs="Times New Roman"/>
              </w:rPr>
              <w:t xml:space="preserve">- w przypadku prac przy zabytku ruchomym: program prac konserwatorskich podpisany przez osobę uprawnioną do jego </w:t>
            </w:r>
            <w:proofErr w:type="gramStart"/>
            <w:r w:rsidRPr="00C063D8">
              <w:rPr>
                <w:rFonts w:ascii="Times New Roman" w:hAnsi="Times New Roman" w:cs="Times New Roman"/>
              </w:rPr>
              <w:t>opracowywania  – 5 pkt</w:t>
            </w:r>
            <w:proofErr w:type="gramEnd"/>
            <w:r w:rsidRPr="00C063D8">
              <w:rPr>
                <w:rFonts w:ascii="Times New Roman" w:hAnsi="Times New Roman" w:cs="Times New Roman"/>
              </w:rPr>
              <w:t xml:space="preserve">; </w:t>
            </w:r>
          </w:p>
          <w:p w:rsidR="0030269C" w:rsidRPr="00C063D8" w:rsidRDefault="0030269C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3D8">
              <w:rPr>
                <w:rFonts w:ascii="Times New Roman" w:hAnsi="Times New Roman" w:cs="Times New Roman"/>
              </w:rPr>
              <w:t>- w przypadku prac przy zabytku nieruchomym: projekt budowlany – 5 pkt;</w:t>
            </w:r>
          </w:p>
          <w:p w:rsidR="0030269C" w:rsidRPr="00C063D8" w:rsidRDefault="0030269C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63D8">
              <w:rPr>
                <w:rFonts w:ascii="Times New Roman" w:hAnsi="Times New Roman" w:cs="Times New Roman"/>
              </w:rPr>
              <w:t xml:space="preserve"> - w przypadku braku programu prac konserwatorskich lub projektu budowlanego: wytyczne konserwatora zabytków dotyczące zakresu prac budowlanych lub konserwatorskich przy zabytku – 2 pkt;</w:t>
            </w:r>
          </w:p>
          <w:p w:rsidR="00C063D8" w:rsidRP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63D8" w:rsidRDefault="000174AA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brak dokumentacji – 0 pkt</w:t>
            </w:r>
          </w:p>
          <w:p w:rsidR="0030269C" w:rsidRPr="00C063D8" w:rsidRDefault="0030269C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3D8" w:rsidRPr="00BF3439" w:rsidTr="007A0136">
        <w:tc>
          <w:tcPr>
            <w:tcW w:w="600" w:type="dxa"/>
            <w:shd w:val="clear" w:color="auto" w:fill="FFFFFF" w:themeFill="background1"/>
            <w:vAlign w:val="center"/>
          </w:tcPr>
          <w:p w:rsidR="00C063D8" w:rsidRPr="00BF3439" w:rsidRDefault="00C063D8" w:rsidP="00BF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49" w:type="dxa"/>
            <w:shd w:val="clear" w:color="auto" w:fill="FFFFFF" w:themeFill="background1"/>
          </w:tcPr>
          <w:p w:rsidR="00C063D8" w:rsidRP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D8">
              <w:rPr>
                <w:rFonts w:ascii="Times New Roman" w:hAnsi="Times New Roman" w:cs="Times New Roman"/>
              </w:rPr>
              <w:t>Znaczenie zabytku dla dziedzictwa kulturowego i oferty turystycznej, ze szczególnym uwzględnieniem jego wartości historycznej, naukowej lub artystycznej oraz dostępności zabytku na potrzeby społeczne, turystyczne, kult</w:t>
            </w:r>
            <w:r w:rsidR="000174AA">
              <w:rPr>
                <w:rFonts w:ascii="Times New Roman" w:hAnsi="Times New Roman" w:cs="Times New Roman"/>
              </w:rPr>
              <w:t xml:space="preserve">uralne lub </w:t>
            </w:r>
            <w:proofErr w:type="gramStart"/>
            <w:r w:rsidR="000174AA">
              <w:rPr>
                <w:rFonts w:ascii="Times New Roman" w:hAnsi="Times New Roman" w:cs="Times New Roman"/>
              </w:rPr>
              <w:t>edukacyjne  (0-5 pkt</w:t>
            </w:r>
            <w:proofErr w:type="gramEnd"/>
            <w:r w:rsidRPr="00C063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3D8" w:rsidRPr="00BF3439" w:rsidTr="007A0136">
        <w:tc>
          <w:tcPr>
            <w:tcW w:w="600" w:type="dxa"/>
            <w:shd w:val="clear" w:color="auto" w:fill="FFFFFF" w:themeFill="background1"/>
            <w:vAlign w:val="center"/>
          </w:tcPr>
          <w:p w:rsidR="00C063D8" w:rsidRPr="00BF3439" w:rsidRDefault="00C063D8" w:rsidP="00BF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49" w:type="dxa"/>
            <w:shd w:val="clear" w:color="auto" w:fill="FFFFFF" w:themeFill="background1"/>
          </w:tcPr>
          <w:p w:rsidR="00C063D8" w:rsidRP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3D8">
              <w:rPr>
                <w:rFonts w:ascii="Times New Roman" w:hAnsi="Times New Roman" w:cs="Times New Roman"/>
              </w:rPr>
              <w:t>Kontynuacja prac przy</w:t>
            </w:r>
            <w:r w:rsidR="000174AA">
              <w:rPr>
                <w:rFonts w:ascii="Times New Roman" w:hAnsi="Times New Roman" w:cs="Times New Roman"/>
              </w:rPr>
              <w:t xml:space="preserve"> wnioskowanym obiekcie (0-2 pkt</w:t>
            </w:r>
            <w:r w:rsidRPr="00C063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3D8" w:rsidRPr="00BF3439" w:rsidTr="00C063D8">
        <w:tc>
          <w:tcPr>
            <w:tcW w:w="600" w:type="dxa"/>
            <w:vAlign w:val="center"/>
          </w:tcPr>
          <w:p w:rsidR="00C063D8" w:rsidRPr="00BF3439" w:rsidRDefault="00C063D8" w:rsidP="00280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</w:tcPr>
          <w:p w:rsidR="00C063D8" w:rsidRPr="00C063D8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przyznanych punktów</w:t>
            </w:r>
          </w:p>
        </w:tc>
        <w:tc>
          <w:tcPr>
            <w:tcW w:w="1276" w:type="dxa"/>
          </w:tcPr>
          <w:p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63D8" w:rsidRPr="00BF3439" w:rsidRDefault="00C063D8" w:rsidP="005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56D8" w:rsidRPr="00BF3439" w:rsidRDefault="005856D8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439" w:rsidRPr="00BF3439" w:rsidRDefault="00BF3439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39" w:rsidRPr="00BF3439" w:rsidRDefault="00BF3439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39" w:rsidRPr="00BF3439" w:rsidRDefault="00BF3439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39" w:rsidRPr="00BF3439" w:rsidRDefault="00BF3439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39" w:rsidRPr="00280B04" w:rsidRDefault="00BF3439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0B04">
        <w:rPr>
          <w:rFonts w:ascii="Times New Roman" w:hAnsi="Times New Roman" w:cs="Times New Roman"/>
          <w:i/>
          <w:iCs/>
          <w:sz w:val="24"/>
          <w:szCs w:val="24"/>
        </w:rPr>
        <w:t>Podpisy członków komisji:</w:t>
      </w:r>
    </w:p>
    <w:p w:rsidR="00BF3439" w:rsidRPr="00BF3439" w:rsidRDefault="00BF3439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39" w:rsidRDefault="005856D8" w:rsidP="00280B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43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 w:rsidR="00BF3439">
        <w:rPr>
          <w:rFonts w:ascii="Times New Roman" w:hAnsi="Times New Roman" w:cs="Times New Roman"/>
          <w:sz w:val="24"/>
          <w:szCs w:val="24"/>
        </w:rPr>
        <w:t xml:space="preserve">     </w:t>
      </w:r>
      <w:r w:rsidRPr="00BF3439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BF3439" w:rsidRDefault="00BF3439" w:rsidP="00280B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43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3439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BF3439" w:rsidRDefault="00BF3439" w:rsidP="00280B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43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3439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84104F" w:rsidRDefault="0084104F" w:rsidP="008410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43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3439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84104F" w:rsidRDefault="0084104F" w:rsidP="008410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43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3439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84104F" w:rsidRDefault="0084104F" w:rsidP="0084104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3439" w:rsidRPr="00BF3439" w:rsidRDefault="00BF3439" w:rsidP="00280B0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6D8" w:rsidRDefault="005856D8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439" w:rsidRDefault="00BF3439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439" w:rsidRPr="00BF3439" w:rsidRDefault="007226D6" w:rsidP="00BF343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B68">
        <w:rPr>
          <w:rFonts w:ascii="Times New Roman" w:hAnsi="Times New Roman" w:cs="Times New Roman"/>
          <w:color w:val="000000"/>
          <w:sz w:val="24"/>
          <w:szCs w:val="24"/>
        </w:rPr>
        <w:t xml:space="preserve"> Rudnik nad Sanem, dn. …………………</w:t>
      </w:r>
    </w:p>
    <w:sectPr w:rsidR="00BF3439" w:rsidRPr="00BF3439" w:rsidSect="006E3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95" w:rsidRDefault="00487295" w:rsidP="00130DCC">
      <w:pPr>
        <w:spacing w:after="0" w:line="240" w:lineRule="auto"/>
      </w:pPr>
      <w:r>
        <w:separator/>
      </w:r>
    </w:p>
  </w:endnote>
  <w:endnote w:type="continuationSeparator" w:id="0">
    <w:p w:rsidR="00487295" w:rsidRDefault="00487295" w:rsidP="0013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709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90D3F" w:rsidRPr="00D90D3F" w:rsidRDefault="006E31FD">
        <w:pPr>
          <w:pStyle w:val="Stopka"/>
          <w:jc w:val="right"/>
          <w:rPr>
            <w:rFonts w:ascii="Times New Roman" w:hAnsi="Times New Roman" w:cs="Times New Roman"/>
          </w:rPr>
        </w:pPr>
        <w:r w:rsidRPr="00D90D3F">
          <w:rPr>
            <w:rFonts w:ascii="Times New Roman" w:hAnsi="Times New Roman" w:cs="Times New Roman"/>
          </w:rPr>
          <w:fldChar w:fldCharType="begin"/>
        </w:r>
        <w:r w:rsidR="00D90D3F" w:rsidRPr="00D90D3F">
          <w:rPr>
            <w:rFonts w:ascii="Times New Roman" w:hAnsi="Times New Roman" w:cs="Times New Roman"/>
          </w:rPr>
          <w:instrText>PAGE   \* MERGEFORMAT</w:instrText>
        </w:r>
        <w:r w:rsidRPr="00D90D3F">
          <w:rPr>
            <w:rFonts w:ascii="Times New Roman" w:hAnsi="Times New Roman" w:cs="Times New Roman"/>
          </w:rPr>
          <w:fldChar w:fldCharType="separate"/>
        </w:r>
        <w:r w:rsidR="00045165">
          <w:rPr>
            <w:rFonts w:ascii="Times New Roman" w:hAnsi="Times New Roman" w:cs="Times New Roman"/>
            <w:noProof/>
          </w:rPr>
          <w:t>2</w:t>
        </w:r>
        <w:r w:rsidRPr="00D90D3F">
          <w:rPr>
            <w:rFonts w:ascii="Times New Roman" w:hAnsi="Times New Roman" w:cs="Times New Roman"/>
          </w:rPr>
          <w:fldChar w:fldCharType="end"/>
        </w:r>
      </w:p>
    </w:sdtContent>
  </w:sdt>
  <w:p w:rsidR="00D90D3F" w:rsidRDefault="00D90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95" w:rsidRDefault="00487295" w:rsidP="00130DCC">
      <w:pPr>
        <w:spacing w:after="0" w:line="240" w:lineRule="auto"/>
      </w:pPr>
      <w:r>
        <w:separator/>
      </w:r>
    </w:p>
  </w:footnote>
  <w:footnote w:type="continuationSeparator" w:id="0">
    <w:p w:rsidR="00487295" w:rsidRDefault="00487295" w:rsidP="0013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D2C3C"/>
    <w:multiLevelType w:val="hybridMultilevel"/>
    <w:tmpl w:val="41F6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76"/>
    <w:rsid w:val="000174AA"/>
    <w:rsid w:val="00045165"/>
    <w:rsid w:val="00097271"/>
    <w:rsid w:val="000A61D9"/>
    <w:rsid w:val="00102A02"/>
    <w:rsid w:val="0011720B"/>
    <w:rsid w:val="00130DCC"/>
    <w:rsid w:val="002404E8"/>
    <w:rsid w:val="00280B04"/>
    <w:rsid w:val="002F2752"/>
    <w:rsid w:val="0030269C"/>
    <w:rsid w:val="003A28ED"/>
    <w:rsid w:val="00470656"/>
    <w:rsid w:val="004836C3"/>
    <w:rsid w:val="00487295"/>
    <w:rsid w:val="004C434F"/>
    <w:rsid w:val="00514F03"/>
    <w:rsid w:val="005856D8"/>
    <w:rsid w:val="005969CC"/>
    <w:rsid w:val="00614841"/>
    <w:rsid w:val="00637926"/>
    <w:rsid w:val="006B2853"/>
    <w:rsid w:val="006E31FD"/>
    <w:rsid w:val="007226D6"/>
    <w:rsid w:val="007A0136"/>
    <w:rsid w:val="0084104F"/>
    <w:rsid w:val="008A3D03"/>
    <w:rsid w:val="009A323B"/>
    <w:rsid w:val="00BB0A4E"/>
    <w:rsid w:val="00BF3439"/>
    <w:rsid w:val="00C063D8"/>
    <w:rsid w:val="00C71354"/>
    <w:rsid w:val="00CA2B68"/>
    <w:rsid w:val="00CD616C"/>
    <w:rsid w:val="00D548A6"/>
    <w:rsid w:val="00D90D3F"/>
    <w:rsid w:val="00DA7DD1"/>
    <w:rsid w:val="00DC1A46"/>
    <w:rsid w:val="00E60A9D"/>
    <w:rsid w:val="00E943B7"/>
    <w:rsid w:val="00EE69B6"/>
    <w:rsid w:val="00EF17F2"/>
    <w:rsid w:val="00F50910"/>
    <w:rsid w:val="00FA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A6C08-6029-4CB0-BD10-D4435D73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4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3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D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D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3F"/>
  </w:style>
  <w:style w:type="paragraph" w:styleId="Stopka">
    <w:name w:val="footer"/>
    <w:basedOn w:val="Normalny"/>
    <w:link w:val="StopkaZnak"/>
    <w:uiPriority w:val="99"/>
    <w:unhideWhenUsed/>
    <w:rsid w:val="00D9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3F"/>
  </w:style>
  <w:style w:type="paragraph" w:styleId="Akapitzlist">
    <w:name w:val="List Paragraph"/>
    <w:basedOn w:val="Normalny"/>
    <w:uiPriority w:val="34"/>
    <w:qFormat/>
    <w:rsid w:val="00EE6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F513-DBF3-4F50-9DD3-93B54272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Bimkiewicz</dc:creator>
  <cp:keywords/>
  <dc:description/>
  <cp:lastModifiedBy>uzytkownik</cp:lastModifiedBy>
  <cp:revision>11</cp:revision>
  <cp:lastPrinted>2023-02-27T10:52:00Z</cp:lastPrinted>
  <dcterms:created xsi:type="dcterms:W3CDTF">2023-02-10T13:39:00Z</dcterms:created>
  <dcterms:modified xsi:type="dcterms:W3CDTF">2023-02-27T10:52:00Z</dcterms:modified>
</cp:coreProperties>
</file>